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6F" w:rsidRDefault="009B216F" w:rsidP="009B216F">
      <w:pPr>
        <w:pStyle w:val="Default"/>
        <w:ind w:left="-1134"/>
      </w:pPr>
    </w:p>
    <w:p w:rsidR="00DF3DF4" w:rsidRDefault="009B216F" w:rsidP="00DF3DF4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>Положению о</w:t>
      </w:r>
      <w:r w:rsidR="00DF3DF4">
        <w:rPr>
          <w:sz w:val="20"/>
          <w:szCs w:val="20"/>
        </w:rPr>
        <w:t xml:space="preserve"> проведении </w:t>
      </w:r>
    </w:p>
    <w:p w:rsidR="009B216F" w:rsidRPr="009B216F" w:rsidRDefault="00DF3DF4" w:rsidP="00DF3DF4">
      <w:pPr>
        <w:ind w:left="-1134"/>
        <w:rPr>
          <w:b/>
        </w:rPr>
      </w:pPr>
      <w:r>
        <w:rPr>
          <w:sz w:val="20"/>
          <w:szCs w:val="20"/>
        </w:rPr>
        <w:t>Кубка г. Иркутска</w:t>
      </w:r>
      <w:r w:rsidR="0042685B">
        <w:rPr>
          <w:sz w:val="20"/>
          <w:szCs w:val="20"/>
        </w:rPr>
        <w:t xml:space="preserve"> </w:t>
      </w:r>
      <w:r w:rsidR="00614EC6">
        <w:rPr>
          <w:sz w:val="20"/>
          <w:szCs w:val="20"/>
        </w:rPr>
        <w:t>по футболу</w:t>
      </w:r>
      <w:r>
        <w:rPr>
          <w:sz w:val="20"/>
          <w:szCs w:val="20"/>
        </w:rPr>
        <w:t xml:space="preserve"> </w:t>
      </w:r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D51862" w:rsidRDefault="009B216F" w:rsidP="0042685B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</w:t>
      </w:r>
      <w:r w:rsidR="00FD1672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r w:rsidR="00614EC6">
        <w:rPr>
          <w:b/>
          <w:bCs/>
          <w:sz w:val="28"/>
          <w:szCs w:val="28"/>
        </w:rPr>
        <w:t>Кубке г. Иркутска по футболу</w:t>
      </w:r>
      <w:bookmarkStart w:id="0" w:name="_GoBack"/>
      <w:bookmarkEnd w:id="0"/>
    </w:p>
    <w:p w:rsidR="009B216F" w:rsidRPr="009707E5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431"/>
    <w:rsid w:val="001C3BFC"/>
    <w:rsid w:val="001D60D4"/>
    <w:rsid w:val="00366988"/>
    <w:rsid w:val="003A0A67"/>
    <w:rsid w:val="0041029A"/>
    <w:rsid w:val="00421876"/>
    <w:rsid w:val="0042685B"/>
    <w:rsid w:val="004D3431"/>
    <w:rsid w:val="005612E8"/>
    <w:rsid w:val="00614EC6"/>
    <w:rsid w:val="006C7CE6"/>
    <w:rsid w:val="006F3915"/>
    <w:rsid w:val="007F4ED5"/>
    <w:rsid w:val="009950C9"/>
    <w:rsid w:val="009B216F"/>
    <w:rsid w:val="009D391F"/>
    <w:rsid w:val="009D6372"/>
    <w:rsid w:val="009F6A2D"/>
    <w:rsid w:val="00AB46F7"/>
    <w:rsid w:val="00AD01FC"/>
    <w:rsid w:val="00C16B8B"/>
    <w:rsid w:val="00C65D54"/>
    <w:rsid w:val="00D51862"/>
    <w:rsid w:val="00DF3DF4"/>
    <w:rsid w:val="00E647B1"/>
    <w:rsid w:val="00E74E63"/>
    <w:rsid w:val="00EB0189"/>
    <w:rsid w:val="00F1691A"/>
    <w:rsid w:val="00F83F22"/>
    <w:rsid w:val="00FD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3B01"/>
  <w15:docId w15:val="{91D14099-1E28-42F2-81C8-3B86CE5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1F2B-7694-42A1-AEC8-FE85445A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20</cp:revision>
  <dcterms:created xsi:type="dcterms:W3CDTF">2018-09-19T06:11:00Z</dcterms:created>
  <dcterms:modified xsi:type="dcterms:W3CDTF">2022-04-17T12:03:00Z</dcterms:modified>
</cp:coreProperties>
</file>